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DE" w:rsidRDefault="005C4A50" w:rsidP="00B41FDE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646D1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ПРОВЕРОЧНЫЕ ЗАДАНИЯ</w:t>
      </w:r>
      <w:r w:rsidR="00EC650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К ТЕМЕ «СТРОЕНИЕ СЕМЕНИ</w:t>
      </w:r>
      <w:bookmarkStart w:id="0" w:name="_GoBack"/>
      <w:bookmarkEnd w:id="0"/>
      <w:r w:rsidR="00EC650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»</w:t>
      </w:r>
    </w:p>
    <w:p w:rsidR="00B41FDE" w:rsidRPr="00646D19" w:rsidRDefault="00B41FDE" w:rsidP="00B41FDE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5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Задание 1. 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>Вставьте пропущенные слова.</w:t>
      </w: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Основными частями семени двудольных растений являются семенная … и …</w:t>
      </w:r>
      <w:proofErr w:type="gramStart"/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 xml:space="preserve"> Семенная кожура ... семя растения от …</w:t>
      </w:r>
      <w:proofErr w:type="gramStart"/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 xml:space="preserve"> Эндосперм – это … … для развития зародыша.</w:t>
      </w: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 xml:space="preserve"> Запасные вещества накапливаются в … и …</w:t>
      </w:r>
      <w:proofErr w:type="gramStart"/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Однодольными называют растения, в семени которых … … .</w:t>
      </w: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 xml:space="preserve"> Зародыш семени однодольного растения состоит из …, …, … и …</w:t>
      </w:r>
      <w:proofErr w:type="gramStart"/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7.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Различие семени однодольных и двудольных растений в количестве … .</w:t>
      </w: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8.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 xml:space="preserve"> … – это след от семяножки.</w:t>
      </w: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9. 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>Околоплодник срастается с семенной кожурой у … растений.</w:t>
      </w: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10.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 xml:space="preserve"> Двудольными называют растения, в семени которых … …</w:t>
      </w:r>
      <w:proofErr w:type="gramStart"/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5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Задание 2. 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>Выбери правильный ответ.</w:t>
      </w: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Однодольными называются растения, в семенах которых содержится:</w:t>
      </w: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>а) одна семядоля;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br/>
        <w:t>б) две семядоли;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br/>
        <w:t>в) три семядоли;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br/>
        <w:t>г) четыре семядоли.</w:t>
      </w: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 xml:space="preserve"> Запас питательных веществ у семян фасоли, необходимый для развития зародыша, находится </w:t>
      </w:r>
      <w:proofErr w:type="gramStart"/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proofErr w:type="gramStart"/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>корешке</w:t>
      </w:r>
      <w:proofErr w:type="gramEnd"/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б) </w:t>
      </w:r>
      <w:proofErr w:type="spellStart"/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>почечке</w:t>
      </w:r>
      <w:proofErr w:type="spellEnd"/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br/>
        <w:t>в) семядолях;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br/>
        <w:t>г) семенной кожуре.</w:t>
      </w: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 xml:space="preserve"> Запас питательных веществ у семени пшеницы находится </w:t>
      </w:r>
      <w:proofErr w:type="gramStart"/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proofErr w:type="gramStart"/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>корешке</w:t>
      </w:r>
      <w:proofErr w:type="gramEnd"/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б) </w:t>
      </w:r>
      <w:proofErr w:type="spellStart"/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>почечке</w:t>
      </w:r>
      <w:proofErr w:type="spellEnd"/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br/>
        <w:t>в) семядолях;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br/>
        <w:t>г) эндосперме.</w:t>
      </w: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4. 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>Снаружи семя покрыто:</w:t>
      </w: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>а) корешком;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б) </w:t>
      </w:r>
      <w:proofErr w:type="spellStart"/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>почечкой</w:t>
      </w:r>
      <w:proofErr w:type="spellEnd"/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br/>
        <w:t>в) семядолями;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br/>
        <w:t>г) семенной кожурой.</w:t>
      </w: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5. 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 xml:space="preserve">У однодольных растений зародыш состоит </w:t>
      </w:r>
      <w:proofErr w:type="gramStart"/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proofErr w:type="gramEnd"/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>а) околоплодника, эндосперма и корешка;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б) эндосперма, семядоли и </w:t>
      </w:r>
      <w:proofErr w:type="spellStart"/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>почечки</w:t>
      </w:r>
      <w:proofErr w:type="spellEnd"/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в) семядоли, </w:t>
      </w:r>
      <w:proofErr w:type="spellStart"/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>почечки</w:t>
      </w:r>
      <w:proofErr w:type="spellEnd"/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>, стебелька и корешка;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br/>
        <w:t>г) семенной кожуры, семядоли, эндосперма.</w:t>
      </w: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 xml:space="preserve"> К однодольным растениям относятся: </w:t>
      </w: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>а) кукуруза;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br/>
        <w:t>б) фасоль;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br/>
        <w:t>в) горох;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br/>
        <w:t>г) дуб.</w:t>
      </w: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7.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 xml:space="preserve"> Зародыш семени двудольных растений состо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ит </w:t>
      </w:r>
      <w:proofErr w:type="gramStart"/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proofErr w:type="gramEnd"/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>а) эндосперма, семядолей;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br/>
        <w:t>б) корешка, стебелька, 2 семядолей;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br/>
        <w:t>в) семенной кожуры, корешка, стебелька;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br/>
        <w:t>г) 2 семядолей, семенной кожуры, эндосперма.</w:t>
      </w:r>
      <w:proofErr w:type="gramEnd"/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8.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Семя растения от механических повреждений защищает:</w:t>
      </w: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>а) корешок;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б) </w:t>
      </w:r>
      <w:proofErr w:type="spellStart"/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>почечка</w:t>
      </w:r>
      <w:proofErr w:type="spellEnd"/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br/>
        <w:t>в) семядоли;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br/>
        <w:t>г) семенная кожура.</w:t>
      </w: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9.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 xml:space="preserve"> Эндосперм: </w:t>
      </w: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 xml:space="preserve">а) обеспечивает питательными веществами развивающийся зародыш; 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б) защищает семя от высыхания; 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br/>
        <w:t>в) защищает семя от механических повреждений;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br/>
        <w:t>г) дает начало новому растению.</w:t>
      </w: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10.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 xml:space="preserve"> Зародыш: </w:t>
      </w: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 xml:space="preserve">а) обеспечивает питательными веществами развивающийся зародыш; 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б) защищает семя от высыхания; 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br/>
        <w:t>в) защищает семя от механических повреждений;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br/>
        <w:t>г) дает начало новому растению.</w:t>
      </w: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5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Задание 3.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 xml:space="preserve"> Верно ли утверждение?</w:t>
      </w: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Семя – зачаточное растение.</w:t>
      </w: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2. 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>Под семенной кожурой обнаруживается эндосперм.</w:t>
      </w: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3. 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>Семя развивается из семязачатка.</w:t>
      </w: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Семя покрыто эндоспермом.</w:t>
      </w: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 xml:space="preserve"> Семенная кожура защищает от высыхания и механических повреждений.</w:t>
      </w: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 xml:space="preserve"> Рубчик – след от семяножки.</w:t>
      </w: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7.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 xml:space="preserve"> Зародыш семени однодольных растений состоит из двух семядолей, стебелька, </w:t>
      </w:r>
      <w:proofErr w:type="spellStart"/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>почечки</w:t>
      </w:r>
      <w:proofErr w:type="spellEnd"/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 xml:space="preserve"> и корешка.</w:t>
      </w: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8. 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>К однодольным растениям относятся пшеница, рожь, кукуруза.</w:t>
      </w: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9.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 xml:space="preserve"> У однодольных растений семя одето околоплодником и образует плод зерновку.</w:t>
      </w:r>
    </w:p>
    <w:p w:rsidR="00B41FDE" w:rsidRPr="005C4A50" w:rsidRDefault="00B41FDE" w:rsidP="00B41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10.</w:t>
      </w:r>
      <w:r w:rsidRPr="005C4A50">
        <w:rPr>
          <w:rFonts w:ascii="Times New Roman" w:eastAsia="Times New Roman" w:hAnsi="Times New Roman"/>
          <w:sz w:val="28"/>
          <w:szCs w:val="28"/>
          <w:lang w:eastAsia="ru-RU"/>
        </w:rPr>
        <w:t xml:space="preserve"> К двудольным растениям относятся фасоль, горох, бобы, пастушья сумка, лютик и фиалка.</w:t>
      </w:r>
    </w:p>
    <w:p w:rsidR="00B63E8F" w:rsidRPr="005C4A50" w:rsidRDefault="00B63E8F" w:rsidP="00B41FDE">
      <w:pPr>
        <w:spacing w:after="0"/>
        <w:rPr>
          <w:sz w:val="28"/>
          <w:szCs w:val="28"/>
        </w:rPr>
      </w:pPr>
    </w:p>
    <w:sectPr w:rsidR="00B63E8F" w:rsidRPr="005C4A50" w:rsidSect="00B41FD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49"/>
    <w:rsid w:val="00003203"/>
    <w:rsid w:val="000038C7"/>
    <w:rsid w:val="00041CE4"/>
    <w:rsid w:val="00051CAF"/>
    <w:rsid w:val="00060B1A"/>
    <w:rsid w:val="00072EE0"/>
    <w:rsid w:val="000A1FDC"/>
    <w:rsid w:val="000B1BBD"/>
    <w:rsid w:val="000C0942"/>
    <w:rsid w:val="000C26E9"/>
    <w:rsid w:val="000E196E"/>
    <w:rsid w:val="000E3CD3"/>
    <w:rsid w:val="000F21B5"/>
    <w:rsid w:val="000F6424"/>
    <w:rsid w:val="00105A42"/>
    <w:rsid w:val="00107932"/>
    <w:rsid w:val="00125BEB"/>
    <w:rsid w:val="00141291"/>
    <w:rsid w:val="001422A7"/>
    <w:rsid w:val="00151A9A"/>
    <w:rsid w:val="001555E8"/>
    <w:rsid w:val="00156D35"/>
    <w:rsid w:val="001574D0"/>
    <w:rsid w:val="00162234"/>
    <w:rsid w:val="00165224"/>
    <w:rsid w:val="00173F8F"/>
    <w:rsid w:val="00174916"/>
    <w:rsid w:val="001809F4"/>
    <w:rsid w:val="001A31A0"/>
    <w:rsid w:val="001A758E"/>
    <w:rsid w:val="001C0025"/>
    <w:rsid w:val="001C1B36"/>
    <w:rsid w:val="001C3197"/>
    <w:rsid w:val="001D554F"/>
    <w:rsid w:val="001D5DF3"/>
    <w:rsid w:val="001E0459"/>
    <w:rsid w:val="001E78A6"/>
    <w:rsid w:val="001F0B7A"/>
    <w:rsid w:val="002065A3"/>
    <w:rsid w:val="00214567"/>
    <w:rsid w:val="00220D35"/>
    <w:rsid w:val="0022184D"/>
    <w:rsid w:val="002256DF"/>
    <w:rsid w:val="00235BF5"/>
    <w:rsid w:val="00237C91"/>
    <w:rsid w:val="00242FAC"/>
    <w:rsid w:val="00251284"/>
    <w:rsid w:val="00255F18"/>
    <w:rsid w:val="00263D01"/>
    <w:rsid w:val="00267C58"/>
    <w:rsid w:val="00276DFC"/>
    <w:rsid w:val="002A367C"/>
    <w:rsid w:val="002A5B54"/>
    <w:rsid w:val="002B1AC6"/>
    <w:rsid w:val="002D0C99"/>
    <w:rsid w:val="002D6B24"/>
    <w:rsid w:val="0030257C"/>
    <w:rsid w:val="00310485"/>
    <w:rsid w:val="003120DE"/>
    <w:rsid w:val="00323BA6"/>
    <w:rsid w:val="00326D69"/>
    <w:rsid w:val="00330BD9"/>
    <w:rsid w:val="0033315A"/>
    <w:rsid w:val="00340F5A"/>
    <w:rsid w:val="00341FFE"/>
    <w:rsid w:val="00344634"/>
    <w:rsid w:val="0035335E"/>
    <w:rsid w:val="003542A0"/>
    <w:rsid w:val="00361C9B"/>
    <w:rsid w:val="00363E24"/>
    <w:rsid w:val="00380E7F"/>
    <w:rsid w:val="0038606B"/>
    <w:rsid w:val="003917F2"/>
    <w:rsid w:val="003921EE"/>
    <w:rsid w:val="00394F98"/>
    <w:rsid w:val="00395546"/>
    <w:rsid w:val="003978F9"/>
    <w:rsid w:val="003A028B"/>
    <w:rsid w:val="003B2BE4"/>
    <w:rsid w:val="003B48B7"/>
    <w:rsid w:val="003C1B70"/>
    <w:rsid w:val="003C3100"/>
    <w:rsid w:val="003D0384"/>
    <w:rsid w:val="003D0BDA"/>
    <w:rsid w:val="003E7141"/>
    <w:rsid w:val="003F4E9B"/>
    <w:rsid w:val="00405BD5"/>
    <w:rsid w:val="0040741D"/>
    <w:rsid w:val="004115B1"/>
    <w:rsid w:val="004157C5"/>
    <w:rsid w:val="00417120"/>
    <w:rsid w:val="00435127"/>
    <w:rsid w:val="00460D38"/>
    <w:rsid w:val="00465505"/>
    <w:rsid w:val="00466019"/>
    <w:rsid w:val="00480E35"/>
    <w:rsid w:val="00481833"/>
    <w:rsid w:val="00484363"/>
    <w:rsid w:val="00486A24"/>
    <w:rsid w:val="00492955"/>
    <w:rsid w:val="004A1399"/>
    <w:rsid w:val="004A56B5"/>
    <w:rsid w:val="004B3582"/>
    <w:rsid w:val="004B7A7C"/>
    <w:rsid w:val="004C3585"/>
    <w:rsid w:val="004C44EB"/>
    <w:rsid w:val="004D448F"/>
    <w:rsid w:val="004E1610"/>
    <w:rsid w:val="004E17A3"/>
    <w:rsid w:val="004E7746"/>
    <w:rsid w:val="00500391"/>
    <w:rsid w:val="00503371"/>
    <w:rsid w:val="00512F51"/>
    <w:rsid w:val="0051371C"/>
    <w:rsid w:val="00517E33"/>
    <w:rsid w:val="005317B7"/>
    <w:rsid w:val="00541B11"/>
    <w:rsid w:val="00545CC1"/>
    <w:rsid w:val="00570E2A"/>
    <w:rsid w:val="00572389"/>
    <w:rsid w:val="0057507D"/>
    <w:rsid w:val="005904FD"/>
    <w:rsid w:val="00593322"/>
    <w:rsid w:val="0059749C"/>
    <w:rsid w:val="005A0381"/>
    <w:rsid w:val="005A23D0"/>
    <w:rsid w:val="005B3B40"/>
    <w:rsid w:val="005B43B8"/>
    <w:rsid w:val="005C4A50"/>
    <w:rsid w:val="005D2EF0"/>
    <w:rsid w:val="005E21EC"/>
    <w:rsid w:val="005E2ADA"/>
    <w:rsid w:val="005E5193"/>
    <w:rsid w:val="00600DAF"/>
    <w:rsid w:val="006225F1"/>
    <w:rsid w:val="00622946"/>
    <w:rsid w:val="006236D1"/>
    <w:rsid w:val="00623F6B"/>
    <w:rsid w:val="0062542E"/>
    <w:rsid w:val="0063042E"/>
    <w:rsid w:val="00643C88"/>
    <w:rsid w:val="00652C1F"/>
    <w:rsid w:val="0065423C"/>
    <w:rsid w:val="00656B54"/>
    <w:rsid w:val="006618E9"/>
    <w:rsid w:val="0067461A"/>
    <w:rsid w:val="00681E29"/>
    <w:rsid w:val="00683BA2"/>
    <w:rsid w:val="006A19CE"/>
    <w:rsid w:val="006A2F48"/>
    <w:rsid w:val="006B2824"/>
    <w:rsid w:val="006B431F"/>
    <w:rsid w:val="006D1E0D"/>
    <w:rsid w:val="006E5948"/>
    <w:rsid w:val="006E70A3"/>
    <w:rsid w:val="006F6975"/>
    <w:rsid w:val="007150DC"/>
    <w:rsid w:val="007176AB"/>
    <w:rsid w:val="00720E92"/>
    <w:rsid w:val="00723637"/>
    <w:rsid w:val="0074060A"/>
    <w:rsid w:val="00750208"/>
    <w:rsid w:val="00772536"/>
    <w:rsid w:val="00773CE8"/>
    <w:rsid w:val="00774A17"/>
    <w:rsid w:val="00781050"/>
    <w:rsid w:val="0078676B"/>
    <w:rsid w:val="00791327"/>
    <w:rsid w:val="007A1FEA"/>
    <w:rsid w:val="007B5528"/>
    <w:rsid w:val="007B5840"/>
    <w:rsid w:val="007C237C"/>
    <w:rsid w:val="007C3E0A"/>
    <w:rsid w:val="007F3553"/>
    <w:rsid w:val="00800666"/>
    <w:rsid w:val="00804752"/>
    <w:rsid w:val="00804EA5"/>
    <w:rsid w:val="00817A79"/>
    <w:rsid w:val="00820480"/>
    <w:rsid w:val="00825620"/>
    <w:rsid w:val="0082676A"/>
    <w:rsid w:val="0084159D"/>
    <w:rsid w:val="00843B66"/>
    <w:rsid w:val="0085580D"/>
    <w:rsid w:val="00856121"/>
    <w:rsid w:val="00861E99"/>
    <w:rsid w:val="0087095C"/>
    <w:rsid w:val="0088324D"/>
    <w:rsid w:val="00894C4D"/>
    <w:rsid w:val="0089741A"/>
    <w:rsid w:val="008A1D33"/>
    <w:rsid w:val="008A6748"/>
    <w:rsid w:val="008B3860"/>
    <w:rsid w:val="008B6EE2"/>
    <w:rsid w:val="008C0EC4"/>
    <w:rsid w:val="008C2238"/>
    <w:rsid w:val="008C4469"/>
    <w:rsid w:val="008C4BAC"/>
    <w:rsid w:val="008E4264"/>
    <w:rsid w:val="008E7A69"/>
    <w:rsid w:val="008F0DF6"/>
    <w:rsid w:val="009146F3"/>
    <w:rsid w:val="00914BD5"/>
    <w:rsid w:val="00920953"/>
    <w:rsid w:val="00921A01"/>
    <w:rsid w:val="009240A2"/>
    <w:rsid w:val="00934B9D"/>
    <w:rsid w:val="009361EA"/>
    <w:rsid w:val="009373BF"/>
    <w:rsid w:val="00940E23"/>
    <w:rsid w:val="00992D8E"/>
    <w:rsid w:val="00992F38"/>
    <w:rsid w:val="00996A1F"/>
    <w:rsid w:val="009B2213"/>
    <w:rsid w:val="009B3D68"/>
    <w:rsid w:val="009C08E1"/>
    <w:rsid w:val="009D358F"/>
    <w:rsid w:val="009E13CA"/>
    <w:rsid w:val="009E3B35"/>
    <w:rsid w:val="009E3BBA"/>
    <w:rsid w:val="00A1392F"/>
    <w:rsid w:val="00A1566F"/>
    <w:rsid w:val="00A219B2"/>
    <w:rsid w:val="00A33A00"/>
    <w:rsid w:val="00A3419B"/>
    <w:rsid w:val="00A37869"/>
    <w:rsid w:val="00A4138B"/>
    <w:rsid w:val="00A50796"/>
    <w:rsid w:val="00A535C4"/>
    <w:rsid w:val="00A6050B"/>
    <w:rsid w:val="00A6754B"/>
    <w:rsid w:val="00A7084D"/>
    <w:rsid w:val="00A70E80"/>
    <w:rsid w:val="00A71EF8"/>
    <w:rsid w:val="00A80674"/>
    <w:rsid w:val="00A87516"/>
    <w:rsid w:val="00A91678"/>
    <w:rsid w:val="00A927C3"/>
    <w:rsid w:val="00A97F5D"/>
    <w:rsid w:val="00AB0159"/>
    <w:rsid w:val="00AB5C5B"/>
    <w:rsid w:val="00AB72AD"/>
    <w:rsid w:val="00AC3E44"/>
    <w:rsid w:val="00AD592A"/>
    <w:rsid w:val="00AD6633"/>
    <w:rsid w:val="00AE71F9"/>
    <w:rsid w:val="00AF266F"/>
    <w:rsid w:val="00B117A7"/>
    <w:rsid w:val="00B12FA3"/>
    <w:rsid w:val="00B16DFA"/>
    <w:rsid w:val="00B16FBD"/>
    <w:rsid w:val="00B20DD5"/>
    <w:rsid w:val="00B2171F"/>
    <w:rsid w:val="00B226D0"/>
    <w:rsid w:val="00B2540F"/>
    <w:rsid w:val="00B27DAD"/>
    <w:rsid w:val="00B37886"/>
    <w:rsid w:val="00B40DF5"/>
    <w:rsid w:val="00B41FDE"/>
    <w:rsid w:val="00B616A9"/>
    <w:rsid w:val="00B617D6"/>
    <w:rsid w:val="00B63E8F"/>
    <w:rsid w:val="00B71C4B"/>
    <w:rsid w:val="00B726A4"/>
    <w:rsid w:val="00B75954"/>
    <w:rsid w:val="00B903BE"/>
    <w:rsid w:val="00BA079C"/>
    <w:rsid w:val="00BC0BA4"/>
    <w:rsid w:val="00BD3EE2"/>
    <w:rsid w:val="00BD5105"/>
    <w:rsid w:val="00BE1805"/>
    <w:rsid w:val="00BF143D"/>
    <w:rsid w:val="00C217C1"/>
    <w:rsid w:val="00C23FC2"/>
    <w:rsid w:val="00C32725"/>
    <w:rsid w:val="00C348CA"/>
    <w:rsid w:val="00C37CA0"/>
    <w:rsid w:val="00C41B2E"/>
    <w:rsid w:val="00C44914"/>
    <w:rsid w:val="00C60497"/>
    <w:rsid w:val="00C61C7A"/>
    <w:rsid w:val="00C65D3F"/>
    <w:rsid w:val="00C74679"/>
    <w:rsid w:val="00C77AC5"/>
    <w:rsid w:val="00C84A85"/>
    <w:rsid w:val="00C85DF0"/>
    <w:rsid w:val="00C95F1C"/>
    <w:rsid w:val="00CA3B5D"/>
    <w:rsid w:val="00CA6703"/>
    <w:rsid w:val="00CB5EB7"/>
    <w:rsid w:val="00CC1750"/>
    <w:rsid w:val="00CC4785"/>
    <w:rsid w:val="00CE29BA"/>
    <w:rsid w:val="00CE49DC"/>
    <w:rsid w:val="00CE4C11"/>
    <w:rsid w:val="00CF27E7"/>
    <w:rsid w:val="00CF36FD"/>
    <w:rsid w:val="00D00935"/>
    <w:rsid w:val="00D0435D"/>
    <w:rsid w:val="00D31B66"/>
    <w:rsid w:val="00D31C81"/>
    <w:rsid w:val="00D54A9E"/>
    <w:rsid w:val="00D663F8"/>
    <w:rsid w:val="00D675AF"/>
    <w:rsid w:val="00D72778"/>
    <w:rsid w:val="00D77A11"/>
    <w:rsid w:val="00D84580"/>
    <w:rsid w:val="00D94333"/>
    <w:rsid w:val="00DA242B"/>
    <w:rsid w:val="00DB0614"/>
    <w:rsid w:val="00DC0E7F"/>
    <w:rsid w:val="00DC1DDC"/>
    <w:rsid w:val="00DD1E18"/>
    <w:rsid w:val="00DE3006"/>
    <w:rsid w:val="00DF3E87"/>
    <w:rsid w:val="00DF71FE"/>
    <w:rsid w:val="00E006EC"/>
    <w:rsid w:val="00E149F2"/>
    <w:rsid w:val="00E15D91"/>
    <w:rsid w:val="00E16C49"/>
    <w:rsid w:val="00E243FB"/>
    <w:rsid w:val="00E265D4"/>
    <w:rsid w:val="00E35DEF"/>
    <w:rsid w:val="00E46F50"/>
    <w:rsid w:val="00E47D73"/>
    <w:rsid w:val="00E50151"/>
    <w:rsid w:val="00E67073"/>
    <w:rsid w:val="00E73DF7"/>
    <w:rsid w:val="00E77703"/>
    <w:rsid w:val="00E77C96"/>
    <w:rsid w:val="00E8365D"/>
    <w:rsid w:val="00E87FCD"/>
    <w:rsid w:val="00EC4C94"/>
    <w:rsid w:val="00EC502F"/>
    <w:rsid w:val="00EC6500"/>
    <w:rsid w:val="00ED7962"/>
    <w:rsid w:val="00EE6DB7"/>
    <w:rsid w:val="00EF29CE"/>
    <w:rsid w:val="00F055CA"/>
    <w:rsid w:val="00F37D02"/>
    <w:rsid w:val="00F41F2D"/>
    <w:rsid w:val="00F5385C"/>
    <w:rsid w:val="00F6586C"/>
    <w:rsid w:val="00F7484D"/>
    <w:rsid w:val="00F87104"/>
    <w:rsid w:val="00F9326B"/>
    <w:rsid w:val="00FA2311"/>
    <w:rsid w:val="00FA2F86"/>
    <w:rsid w:val="00FB2460"/>
    <w:rsid w:val="00FD047B"/>
    <w:rsid w:val="00FD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2341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skool32</dc:creator>
  <cp:keywords/>
  <dc:description/>
  <cp:lastModifiedBy>User</cp:lastModifiedBy>
  <cp:revision>4</cp:revision>
  <dcterms:created xsi:type="dcterms:W3CDTF">2016-12-20T01:35:00Z</dcterms:created>
  <dcterms:modified xsi:type="dcterms:W3CDTF">2018-02-27T14:53:00Z</dcterms:modified>
</cp:coreProperties>
</file>