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BB" w:rsidRDefault="00541DBB" w:rsidP="00541DBB">
      <w:pPr>
        <w:spacing w:after="0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Информационный лист</w:t>
      </w:r>
    </w:p>
    <w:p w:rsidR="00B62774" w:rsidRDefault="005A02E1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Свет в жизни растений – важнейшее условие для их существования. А нужен ли свет животным? Сначала вспомним о том, как разные животные его воспринимают.</w:t>
      </w:r>
    </w:p>
    <w:p w:rsidR="005A02E1" w:rsidRDefault="005A02E1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Многие животные имеют специальные </w:t>
      </w:r>
      <w:r w:rsidRPr="005A02E1">
        <w:rPr>
          <w:rFonts w:ascii="Times New Roman" w:hAnsi="Times New Roman" w:cs="Times New Roman"/>
          <w:i/>
          <w:sz w:val="24"/>
        </w:rPr>
        <w:t>органы зрения</w:t>
      </w:r>
      <w:r>
        <w:rPr>
          <w:rFonts w:ascii="Times New Roman" w:hAnsi="Times New Roman" w:cs="Times New Roman"/>
          <w:sz w:val="24"/>
        </w:rPr>
        <w:t xml:space="preserve"> – глаза</w:t>
      </w:r>
      <w:r w:rsidR="006D3B02">
        <w:rPr>
          <w:rFonts w:ascii="Times New Roman" w:hAnsi="Times New Roman" w:cs="Times New Roman"/>
          <w:sz w:val="24"/>
        </w:rPr>
        <w:t xml:space="preserve"> (позвоночные, членистоногие, головоногие моллюски). Другие животные воспринимают свет поверхностью тела – ланцетники, черви. Если животные обитают в условиях полной темноты </w:t>
      </w:r>
      <w:r w:rsidR="009E085F">
        <w:rPr>
          <w:rFonts w:ascii="Times New Roman" w:hAnsi="Times New Roman" w:cs="Times New Roman"/>
          <w:sz w:val="24"/>
        </w:rPr>
        <w:t>–</w:t>
      </w:r>
      <w:r w:rsidR="006D3B02">
        <w:rPr>
          <w:rFonts w:ascii="Times New Roman" w:hAnsi="Times New Roman" w:cs="Times New Roman"/>
          <w:sz w:val="24"/>
        </w:rPr>
        <w:t xml:space="preserve"> </w:t>
      </w:r>
      <w:r w:rsidR="009E085F">
        <w:rPr>
          <w:rFonts w:ascii="Times New Roman" w:hAnsi="Times New Roman" w:cs="Times New Roman"/>
          <w:sz w:val="24"/>
        </w:rPr>
        <w:t>в норах, на глубинах, в пещерах, - они утрачивают органы зрения. Но не все – и на больших глубинах есть животные со светящимися органами, которые они используют, чтобы найти сородичей или приманить добычу. Животные, живущие без света, часто слабо пигментированы (например, аксолотль</w:t>
      </w:r>
      <w:r w:rsidR="000A5EED">
        <w:rPr>
          <w:rFonts w:ascii="Times New Roman" w:hAnsi="Times New Roman" w:cs="Times New Roman"/>
          <w:sz w:val="24"/>
        </w:rPr>
        <w:t>, протей</w:t>
      </w:r>
      <w:r w:rsidR="009E085F">
        <w:rPr>
          <w:rFonts w:ascii="Times New Roman" w:hAnsi="Times New Roman" w:cs="Times New Roman"/>
          <w:sz w:val="24"/>
        </w:rPr>
        <w:t>)</w:t>
      </w:r>
    </w:p>
    <w:p w:rsidR="009E085F" w:rsidRDefault="009E085F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Используя освещённость среды, животные разыскивают пищу, распознают себе подобных, следят за появлением хищников, высматривают жертву. Но значение света в жизни животных не ограничивается только этим. </w:t>
      </w:r>
    </w:p>
    <w:p w:rsidR="009E085F" w:rsidRDefault="009E085F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Интенсивность солнечного света постоянно меняется. Она непостоянна в течение суток: утром, днём вечером, ночью. Значительная часть наземных животных ведёт дневной образ жизни. Наиболее активны днём пиццы – ласточки, воробьи, стрижи, вороны; активны пресмыкающиеся, хотя многие предпочитают сумерки; активны насекомые.</w:t>
      </w:r>
    </w:p>
    <w:p w:rsidR="009E085F" w:rsidRDefault="009E085F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0798F">
        <w:rPr>
          <w:rFonts w:ascii="Times New Roman" w:hAnsi="Times New Roman" w:cs="Times New Roman"/>
          <w:i/>
          <w:sz w:val="24"/>
        </w:rPr>
        <w:t>Дневные животные</w:t>
      </w:r>
      <w:r>
        <w:rPr>
          <w:rFonts w:ascii="Times New Roman" w:hAnsi="Times New Roman" w:cs="Times New Roman"/>
          <w:sz w:val="24"/>
        </w:rPr>
        <w:t xml:space="preserve"> в зависимости от освещённости меняют места охоты. Насекомоядные птицы – мухоловки, пеночки, синицы – добывают пищу днём преимущественно в чаще леса, а утром и вечером предпочитают охотиться на опушках. Их привлекают насекомые, которые перемещаются в лучше обогреваемые места. В ясные дни </w:t>
      </w:r>
      <w:r w:rsidR="00B0798F">
        <w:rPr>
          <w:rFonts w:ascii="Times New Roman" w:hAnsi="Times New Roman" w:cs="Times New Roman"/>
          <w:sz w:val="24"/>
        </w:rPr>
        <w:t>певчие птицы лесов пробуждаются раньше, чем в пасмурные.</w:t>
      </w:r>
    </w:p>
    <w:p w:rsidR="00B0798F" w:rsidRDefault="00B0798F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Есть и </w:t>
      </w:r>
      <w:r w:rsidRPr="00B0798F">
        <w:rPr>
          <w:rFonts w:ascii="Times New Roman" w:hAnsi="Times New Roman" w:cs="Times New Roman"/>
          <w:i/>
          <w:sz w:val="24"/>
        </w:rPr>
        <w:t>ночные животные</w:t>
      </w:r>
      <w:r>
        <w:rPr>
          <w:rFonts w:ascii="Times New Roman" w:hAnsi="Times New Roman" w:cs="Times New Roman"/>
          <w:sz w:val="24"/>
        </w:rPr>
        <w:t xml:space="preserve">. В сумерках из пещер и дупел вылетают </w:t>
      </w:r>
      <w:r w:rsidR="00AF6EE6">
        <w:rPr>
          <w:rFonts w:ascii="Times New Roman" w:hAnsi="Times New Roman" w:cs="Times New Roman"/>
          <w:sz w:val="24"/>
        </w:rPr>
        <w:t>охотиться на ночных насекомых летучие мыши. В темное время суток летят на охоту совы, активнее становятся кошачьи. Ночной образ жизни накладывает отпечаток на внешний облик животного.</w:t>
      </w:r>
      <w:r w:rsidR="00620D1C">
        <w:rPr>
          <w:rFonts w:ascii="Times New Roman" w:hAnsi="Times New Roman" w:cs="Times New Roman"/>
          <w:sz w:val="24"/>
        </w:rPr>
        <w:t xml:space="preserve"> У одних глаза становятся большими – у сов, лемуров; у других щелевидным становится зрачок – у кошек, змей.</w:t>
      </w:r>
    </w:p>
    <w:p w:rsidR="00620D1C" w:rsidRDefault="00541DBB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Интенсивность освещения изменчива и по сезонам – летом длиннее дни, зимой – ночи. Ритмичность освещенности не безразлична для животных. Реакция животных на сокращение продолжительности дня – отлёт перелётных птиц, залегание в спячку. Кроме того, длина светового дня влияет на линьку, размножение, миграции животных.</w:t>
      </w:r>
    </w:p>
    <w:p w:rsidR="00541DBB" w:rsidRDefault="00541DBB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541DBB">
        <w:rPr>
          <w:rFonts w:ascii="Times New Roman" w:hAnsi="Times New Roman" w:cs="Times New Roman"/>
          <w:i/>
          <w:sz w:val="24"/>
        </w:rPr>
        <w:t>Световой режим</w:t>
      </w:r>
      <w:r>
        <w:rPr>
          <w:rFonts w:ascii="Times New Roman" w:hAnsi="Times New Roman" w:cs="Times New Roman"/>
          <w:sz w:val="24"/>
        </w:rPr>
        <w:t xml:space="preserve"> обусловливает распространение некоторых животных. В Арктике летом солнце не опускается за горизонт и наблюдается непрерывный летний день. Это обеспечивает круглосуточное питание и кормление молодым животным, поэтому летом в Арктике скапливается большое число гусей, уток, чаек. Осенью, когда день становится короче, они покидают эти места и улетают на юг. </w:t>
      </w:r>
    </w:p>
    <w:p w:rsidR="00772F98" w:rsidRDefault="00772F98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541DBB" w:rsidRDefault="00541DBB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 к тексту: </w:t>
      </w:r>
    </w:p>
    <w:p w:rsidR="00541DBB" w:rsidRDefault="00541DBB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772F98">
        <w:rPr>
          <w:rFonts w:ascii="Times New Roman" w:hAnsi="Times New Roman" w:cs="Times New Roman"/>
          <w:sz w:val="24"/>
        </w:rPr>
        <w:t>Каким образом животные воспринимают свет?</w:t>
      </w:r>
    </w:p>
    <w:p w:rsidR="00772F98" w:rsidRDefault="00772F98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Как реагируют животные на изменение освещённости  в течение суток?</w:t>
      </w:r>
    </w:p>
    <w:p w:rsidR="00772F98" w:rsidRDefault="00772F98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772F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 реагируют животные на изменение освещённости  в течение сезонов? </w:t>
      </w:r>
    </w:p>
    <w:p w:rsidR="00772F98" w:rsidRDefault="00772F98" w:rsidP="009E08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Какие приспособления к жизни в отсутствии света есть у животных?</w:t>
      </w:r>
    </w:p>
    <w:p w:rsidR="009E085F" w:rsidRDefault="009E085F" w:rsidP="005A02E1">
      <w:pPr>
        <w:spacing w:after="0"/>
        <w:rPr>
          <w:rFonts w:ascii="Times New Roman" w:hAnsi="Times New Roman" w:cs="Times New Roman"/>
          <w:sz w:val="24"/>
        </w:rPr>
      </w:pPr>
    </w:p>
    <w:p w:rsidR="006D3B02" w:rsidRDefault="006D3B02" w:rsidP="006D3B02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3E5D39" w:rsidRDefault="003E5D39" w:rsidP="006D3B02">
      <w:pPr>
        <w:spacing w:after="0"/>
        <w:ind w:firstLine="567"/>
        <w:rPr>
          <w:rFonts w:ascii="Times New Roman" w:hAnsi="Times New Roman" w:cs="Times New Roman"/>
          <w:sz w:val="24"/>
        </w:rPr>
      </w:pPr>
    </w:p>
    <w:sectPr w:rsidR="003E5D39" w:rsidSect="00B6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2E1"/>
    <w:rsid w:val="00006D5D"/>
    <w:rsid w:val="000A5EED"/>
    <w:rsid w:val="003E5D39"/>
    <w:rsid w:val="00541DBB"/>
    <w:rsid w:val="005A02E1"/>
    <w:rsid w:val="00620D1C"/>
    <w:rsid w:val="006D3B02"/>
    <w:rsid w:val="00772F98"/>
    <w:rsid w:val="009E085F"/>
    <w:rsid w:val="00AF6EE6"/>
    <w:rsid w:val="00B0798F"/>
    <w:rsid w:val="00B6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пронович</cp:lastModifiedBy>
  <cp:revision>5</cp:revision>
  <dcterms:created xsi:type="dcterms:W3CDTF">2013-04-03T12:34:00Z</dcterms:created>
  <dcterms:modified xsi:type="dcterms:W3CDTF">2014-04-08T14:11:00Z</dcterms:modified>
</cp:coreProperties>
</file>